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15657DE7" w14:textId="77777777" w:rsidR="00725C04" w:rsidRDefault="00725C04" w:rsidP="00725C04">
      <w:pPr>
        <w:spacing w:after="0" w:line="240" w:lineRule="auto"/>
        <w:rPr>
          <w:rFonts w:ascii="Arial" w:hAnsi="Arial" w:cs="Arial"/>
          <w:b/>
          <w:bCs/>
          <w:sz w:val="20"/>
          <w:szCs w:val="20"/>
          <w:lang w:eastAsia="en-GB"/>
        </w:rPr>
      </w:pP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1C5188D2" w:rsidR="00754729" w:rsidRPr="00033191" w:rsidRDefault="00173319"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Wootton Medical Centre</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3FDBCC1F"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173319">
        <w:rPr>
          <w:rFonts w:ascii="Arial" w:hAnsi="Arial" w:cs="Arial"/>
          <w:color w:val="000000" w:themeColor="text1"/>
          <w:sz w:val="22"/>
          <w:szCs w:val="22"/>
        </w:rPr>
        <w:t>Wootton Medical Cent</w:t>
      </w:r>
      <w:r w:rsidR="00BE27AD">
        <w:rPr>
          <w:rFonts w:ascii="Arial" w:hAnsi="Arial" w:cs="Arial"/>
          <w:color w:val="000000" w:themeColor="text1"/>
          <w:sz w:val="22"/>
          <w:szCs w:val="22"/>
        </w:rPr>
        <w:t>re</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7917294E"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r w:rsidR="00D87F55" w:rsidRPr="00033191">
        <w:rPr>
          <w:color w:val="auto"/>
          <w:sz w:val="22"/>
          <w:szCs w:val="22"/>
        </w:rPr>
        <w:t>25th of</w:t>
      </w:r>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2E94EB64"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AB35AD">
        <w:rPr>
          <w:rFonts w:ascii="Arial" w:hAnsi="Arial" w:cs="Arial"/>
        </w:rPr>
        <w:t>Wootton Medical Centre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6A9CBB20" w:rsidR="006374B5" w:rsidRPr="006C1E26" w:rsidRDefault="00AB35AD"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Wootton Medical Centre</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w:t>
      </w:r>
      <w:r w:rsidR="006374B5" w:rsidRPr="006C1E26">
        <w:rPr>
          <w:rFonts w:ascii="Arial" w:eastAsia="Times New Roman" w:hAnsi="Arial" w:cs="Arial"/>
          <w:lang w:eastAsia="en-GB"/>
        </w:rPr>
        <w:lastRenderedPageBreak/>
        <w:t xml:space="preserve">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3334CA4B" w:rsidR="00033191" w:rsidRDefault="00033191">
      <w:pPr>
        <w:spacing w:after="0" w:line="240" w:lineRule="auto"/>
        <w:rPr>
          <w:rFonts w:ascii="Arial" w:hAnsi="Arial" w:cs="Arial"/>
          <w:b/>
          <w:bCs/>
        </w:rPr>
      </w:pP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t>How we use your information and the law</w:t>
      </w:r>
      <w:r w:rsidR="0020197A" w:rsidRPr="00033191">
        <w:rPr>
          <w:rFonts w:ascii="Arial" w:hAnsi="Arial" w:cs="Arial"/>
          <w:b/>
          <w:bCs/>
        </w:rPr>
        <w:t>.</w:t>
      </w:r>
    </w:p>
    <w:p w14:paraId="0985890E" w14:textId="670BF27A" w:rsidR="006374B5" w:rsidRPr="006C1E26" w:rsidRDefault="00AB35AD" w:rsidP="00033191">
      <w:pPr>
        <w:widowControl w:val="0"/>
        <w:spacing w:after="280"/>
        <w:rPr>
          <w:rFonts w:ascii="Arial" w:hAnsi="Arial" w:cs="Arial"/>
        </w:rPr>
      </w:pPr>
      <w:r>
        <w:rPr>
          <w:rFonts w:ascii="Arial" w:hAnsi="Arial" w:cs="Arial"/>
        </w:rPr>
        <w:t>Wootton Medical Centre</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sidR="006374B5" w:rsidRPr="00033191">
        <w:rPr>
          <w:rFonts w:ascii="Arial" w:eastAsia="Times New Roman" w:hAnsi="Arial" w:cs="Arial"/>
          <w:color w:val="000000" w:themeColor="text1"/>
          <w:lang w:eastAsia="en-GB"/>
        </w:rPr>
        <w:t>[E-mail Address]</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B80A99">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B80A99" w:rsidRDefault="006374B5" w:rsidP="00B80A99">
      <w:pPr>
        <w:pStyle w:val="ListParagraph"/>
        <w:numPr>
          <w:ilvl w:val="0"/>
          <w:numId w:val="11"/>
        </w:numPr>
        <w:spacing w:before="100" w:beforeAutospacing="1" w:after="100" w:afterAutospacing="1" w:line="240" w:lineRule="auto"/>
        <w:rPr>
          <w:rFonts w:ascii="Arial" w:eastAsia="Times New Roman" w:hAnsi="Arial" w:cs="Arial"/>
          <w:color w:val="000000" w:themeColor="text1"/>
          <w:lang w:eastAsia="en-GB"/>
        </w:rPr>
      </w:pPr>
      <w:r w:rsidRPr="00B80A99">
        <w:rPr>
          <w:rFonts w:ascii="Arial" w:eastAsia="Times New Roman" w:hAnsi="Arial" w:cs="Arial"/>
          <w:color w:val="000000" w:themeColor="text1"/>
          <w:lang w:eastAsia="en-GB"/>
        </w:rPr>
        <w:t xml:space="preserve">How the Practice can achieve its aims in providing best possible provision to its patients </w:t>
      </w:r>
    </w:p>
    <w:p w14:paraId="403E27CB" w14:textId="77777777" w:rsidR="006374B5" w:rsidRPr="00B80A99" w:rsidRDefault="006374B5" w:rsidP="00B80A99">
      <w:pPr>
        <w:pStyle w:val="ListParagraph"/>
        <w:numPr>
          <w:ilvl w:val="0"/>
          <w:numId w:val="11"/>
        </w:numPr>
        <w:spacing w:before="100" w:beforeAutospacing="1" w:after="100" w:afterAutospacing="1" w:line="240" w:lineRule="auto"/>
        <w:rPr>
          <w:rFonts w:ascii="Arial" w:eastAsia="Times New Roman" w:hAnsi="Arial" w:cs="Arial"/>
          <w:color w:val="000000" w:themeColor="text1"/>
          <w:lang w:eastAsia="en-GB"/>
        </w:rPr>
      </w:pPr>
      <w:r w:rsidRPr="00B80A99">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B80A99" w:rsidRDefault="006374B5" w:rsidP="00B80A99">
      <w:pPr>
        <w:pStyle w:val="ListParagraph"/>
        <w:numPr>
          <w:ilvl w:val="0"/>
          <w:numId w:val="11"/>
        </w:numPr>
        <w:spacing w:before="100" w:beforeAutospacing="1" w:after="100" w:afterAutospacing="1" w:line="240" w:lineRule="auto"/>
        <w:rPr>
          <w:rFonts w:ascii="Arial" w:eastAsia="Times New Roman" w:hAnsi="Arial" w:cs="Arial"/>
          <w:color w:val="000000" w:themeColor="text1"/>
          <w:lang w:eastAsia="en-GB"/>
        </w:rPr>
      </w:pPr>
      <w:r w:rsidRPr="00B80A99">
        <w:rPr>
          <w:rFonts w:ascii="Arial" w:eastAsia="Times New Roman" w:hAnsi="Arial" w:cs="Arial"/>
          <w:color w:val="000000" w:themeColor="text1"/>
          <w:lang w:eastAsia="en-GB"/>
        </w:rPr>
        <w:t>What other health services are doing and providing feedback to the Practice</w:t>
      </w:r>
    </w:p>
    <w:p w14:paraId="50B712ED" w14:textId="721D6E06" w:rsidR="006374B5" w:rsidRPr="00B80A99" w:rsidRDefault="006374B5" w:rsidP="00B80A99">
      <w:pPr>
        <w:pStyle w:val="ListParagraph"/>
        <w:numPr>
          <w:ilvl w:val="0"/>
          <w:numId w:val="10"/>
        </w:numPr>
        <w:spacing w:before="100" w:beforeAutospacing="1" w:after="100" w:afterAutospacing="1"/>
        <w:rPr>
          <w:rFonts w:ascii="Arial" w:eastAsia="Times New Roman" w:hAnsi="Arial" w:cs="Arial"/>
          <w:color w:val="000000" w:themeColor="text1"/>
          <w:lang w:eastAsia="en-GB"/>
        </w:rPr>
      </w:pPr>
      <w:r w:rsidRPr="00B80A99">
        <w:rPr>
          <w:rFonts w:ascii="Arial" w:eastAsia="Times New Roman" w:hAnsi="Arial" w:cs="Arial"/>
          <w:color w:val="000000" w:themeColor="text1"/>
          <w:lang w:eastAsia="en-GB"/>
        </w:rPr>
        <w:t xml:space="preserve">What patients and individuals who have not accessed our services think of the Practice </w:t>
      </w:r>
    </w:p>
    <w:p w14:paraId="1A5DE3E5" w14:textId="14264F5A"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w:t>
      </w:r>
      <w:r w:rsidR="00AB35AD" w:rsidRPr="00033191">
        <w:rPr>
          <w:rFonts w:ascii="Arial" w:eastAsia="Times New Roman" w:hAnsi="Arial" w:cs="Arial"/>
          <w:color w:val="000000" w:themeColor="text1"/>
          <w:lang w:eastAsia="en-GB"/>
        </w:rPr>
        <w:t xml:space="preserve">here) </w:t>
      </w:r>
      <w:r w:rsidR="00AB35AD" w:rsidRPr="006C1E26">
        <w:rPr>
          <w:rFonts w:ascii="Arial" w:eastAsia="Times New Roman" w:hAnsi="Arial" w:cs="Arial"/>
          <w:color w:val="000000" w:themeColor="text1"/>
          <w:lang w:eastAsia="en-GB"/>
        </w:rPr>
        <w:t>months</w:t>
      </w:r>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56F374A5" w14:textId="584A8E08" w:rsidR="00033191" w:rsidRPr="00AB35AD" w:rsidRDefault="006374B5" w:rsidP="00AB35AD">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Each PPG will usually have up to 12 participants in attendance plus relevant members</w:t>
      </w:r>
      <w:r w:rsidR="0013726D">
        <w:rPr>
          <w:rFonts w:ascii="Arial" w:eastAsia="Times New Roman" w:hAnsi="Arial" w:cs="Arial"/>
          <w:color w:val="000000" w:themeColor="text1"/>
          <w:lang w:eastAsia="en-GB"/>
        </w:rPr>
        <w:t xml:space="preserve"> from Wootton Medical Centre. </w:t>
      </w:r>
      <w:r w:rsidRPr="006C1E26">
        <w:rPr>
          <w:rFonts w:ascii="Arial" w:eastAsia="Times New Roman" w:hAnsi="Arial" w:cs="Arial"/>
          <w:color w:val="000000" w:themeColor="text1"/>
          <w:lang w:eastAsia="en-GB"/>
        </w:rPr>
        <w:t xml:space="preserve">Your identity and any views or comments you express at the PPG will therefore be shared with the other attendees. </w:t>
      </w:r>
      <w:r w:rsidR="00033191">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6D3274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00B80A99" w:rsidRPr="00B80A99">
        <w:rPr>
          <w:rFonts w:ascii="Arial" w:eastAsia="Times New Roman" w:hAnsi="Arial" w:cs="Arial"/>
          <w:color w:val="000000" w:themeColor="text1"/>
          <w:lang w:eastAsia="en-GB"/>
        </w:rPr>
        <w:t>woottonpatientgroup@gmail.com</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E57F1E2" w14:textId="1C04AF0E" w:rsidR="00860FC5" w:rsidRDefault="00A200C1" w:rsidP="00A200C1">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2AD86463" w14:textId="77777777" w:rsidR="00B80A99" w:rsidRPr="00B80A99" w:rsidRDefault="00B80A99" w:rsidP="00A200C1">
      <w:pPr>
        <w:pStyle w:val="ListParagraph"/>
        <w:widowControl w:val="0"/>
        <w:numPr>
          <w:ilvl w:val="0"/>
          <w:numId w:val="9"/>
        </w:numPr>
        <w:spacing w:after="0" w:line="240" w:lineRule="auto"/>
        <w:ind w:left="1701"/>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237BF9E5" w14:textId="77777777" w:rsidR="00B80A99" w:rsidRDefault="006C1066" w:rsidP="00B80A99">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lastRenderedPageBreak/>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p>
    <w:p w14:paraId="20F2BBCD" w14:textId="77777777" w:rsidR="00B80A99" w:rsidRDefault="00B80A99" w:rsidP="00B80A99">
      <w:pPr>
        <w:autoSpaceDE w:val="0"/>
        <w:autoSpaceDN w:val="0"/>
        <w:adjustRightInd w:val="0"/>
        <w:spacing w:after="0" w:line="240" w:lineRule="auto"/>
        <w:jc w:val="both"/>
        <w:outlineLvl w:val="0"/>
        <w:rPr>
          <w:rFonts w:ascii="Arial" w:hAnsi="Arial" w:cs="Arial"/>
          <w:lang w:eastAsia="en-GB"/>
        </w:rPr>
      </w:pPr>
    </w:p>
    <w:p w14:paraId="278FFD1E" w14:textId="662E8009" w:rsidR="0020197A" w:rsidRDefault="0020197A" w:rsidP="00B80A99">
      <w:pPr>
        <w:autoSpaceDE w:val="0"/>
        <w:autoSpaceDN w:val="0"/>
        <w:adjustRightInd w:val="0"/>
        <w:spacing w:after="0" w:line="240" w:lineRule="auto"/>
        <w:jc w:val="both"/>
        <w:outlineLvl w:val="0"/>
        <w:rPr>
          <w:rFonts w:ascii="Arial" w:hAnsi="Arial" w:cs="Arial"/>
          <w:b/>
          <w:bCs/>
        </w:rPr>
      </w:pPr>
      <w:r w:rsidRPr="00033191">
        <w:rPr>
          <w:rFonts w:ascii="Arial" w:hAnsi="Arial" w:cs="Arial"/>
          <w:b/>
          <w:bCs/>
        </w:rPr>
        <w:t>Where do we store your information Electronically?</w:t>
      </w:r>
    </w:p>
    <w:p w14:paraId="086AD52E" w14:textId="77777777" w:rsidR="00B80A99" w:rsidRPr="00B80A99" w:rsidRDefault="00B80A99" w:rsidP="00B80A99">
      <w:pPr>
        <w:autoSpaceDE w:val="0"/>
        <w:autoSpaceDN w:val="0"/>
        <w:adjustRightInd w:val="0"/>
        <w:spacing w:after="0" w:line="240" w:lineRule="auto"/>
        <w:jc w:val="both"/>
        <w:outlineLvl w:val="0"/>
        <w:rPr>
          <w:rFonts w:ascii="Arial" w:hAnsi="Arial" w:cs="Arial"/>
          <w:lang w:eastAsia="en-GB"/>
        </w:rPr>
      </w:pP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5EDAB726"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AB35AD">
        <w:rPr>
          <w:rFonts w:ascii="Arial" w:hAnsi="Arial" w:cs="Arial"/>
        </w:rPr>
        <w:t>Wootton Medical Centre</w:t>
      </w:r>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 xml:space="preserve">Even if we already hold your personal data, you still have various rights in relation to it. To get in touch about these, please contact us. We will seek to deal with your request without undue delay, and in any event in accordance with the requirements of any applicable laws. </w:t>
      </w:r>
      <w:r w:rsidRPr="00033191">
        <w:rPr>
          <w:rFonts w:ascii="Arial" w:hAnsi="Arial" w:cs="Arial"/>
        </w:rPr>
        <w:lastRenderedPageBreak/>
        <w:t>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5251E9" w:rsidP="003A3C73">
      <w:pPr>
        <w:rPr>
          <w:rFonts w:ascii="Arial" w:hAnsi="Arial" w:cs="Arial"/>
        </w:rPr>
      </w:pPr>
      <w:hyperlink r:id="rId10" w:history="1">
        <w:r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11" w:history="1">
        <w:r w:rsidRPr="00033191">
          <w:rPr>
            <w:rStyle w:val="Hyperlink"/>
            <w:rFonts w:ascii="Arial" w:hAnsi="Arial" w:cs="Arial"/>
            <w:lang w:eastAsia="en-GB"/>
          </w:rPr>
          <w:t>Couldrey@me.com</w:t>
        </w:r>
      </w:hyperlink>
    </w:p>
    <w:p w14:paraId="0A2F3562" w14:textId="0580F2AC"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Postal: 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6146C" w14:textId="77777777" w:rsidR="00BE27AD" w:rsidRDefault="00BE27AD" w:rsidP="00BE27AD">
      <w:pPr>
        <w:spacing w:after="0" w:line="240" w:lineRule="auto"/>
      </w:pPr>
      <w:r>
        <w:separator/>
      </w:r>
    </w:p>
  </w:endnote>
  <w:endnote w:type="continuationSeparator" w:id="0">
    <w:p w14:paraId="02F57404" w14:textId="77777777" w:rsidR="00BE27AD" w:rsidRDefault="00BE27AD" w:rsidP="00BE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87D27" w14:textId="77777777" w:rsidR="00BE27AD" w:rsidRDefault="00BE27AD" w:rsidP="00BE27AD">
      <w:pPr>
        <w:spacing w:after="0" w:line="240" w:lineRule="auto"/>
      </w:pPr>
      <w:r>
        <w:separator/>
      </w:r>
    </w:p>
  </w:footnote>
  <w:footnote w:type="continuationSeparator" w:id="0">
    <w:p w14:paraId="6A250A95" w14:textId="77777777" w:rsidR="00BE27AD" w:rsidRDefault="00BE27AD" w:rsidP="00BE2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507B2" w14:textId="31F18004" w:rsidR="00BE27AD" w:rsidRDefault="00AB35AD" w:rsidP="00AB35AD">
    <w:pPr>
      <w:pStyle w:val="Header"/>
      <w:jc w:val="center"/>
    </w:pPr>
    <w:r>
      <w:rPr>
        <w:noProof/>
      </w:rPr>
      <w:drawing>
        <wp:inline distT="0" distB="0" distL="0" distR="0" wp14:anchorId="18C8DB8B" wp14:editId="4B29124F">
          <wp:extent cx="2850515" cy="1063768"/>
          <wp:effectExtent l="0" t="0" r="0" b="0"/>
          <wp:docPr id="1" name="Picture 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en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335" cy="10748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3EB02F26"/>
    <w:multiLevelType w:val="multilevel"/>
    <w:tmpl w:val="C9567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numFmt w:val="bullet"/>
      <w:lvlText w:val="•"/>
      <w:lvlJc w:val="left"/>
      <w:pPr>
        <w:ind w:left="2880" w:hanging="360"/>
      </w:pPr>
      <w:rPr>
        <w:rFonts w:ascii="Arial" w:eastAsia="Times New Roman" w:hAnsi="Arial" w:cs="Arial"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F2981"/>
    <w:multiLevelType w:val="multilevel"/>
    <w:tmpl w:val="C9567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numFmt w:val="bullet"/>
      <w:lvlText w:val="•"/>
      <w:lvlJc w:val="left"/>
      <w:pPr>
        <w:ind w:left="2880" w:hanging="360"/>
      </w:pPr>
      <w:rPr>
        <w:rFonts w:ascii="Arial" w:eastAsia="Times New Roman" w:hAnsi="Arial" w:cs="Arial"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8"/>
  </w:num>
  <w:num w:numId="2" w16cid:durableId="1798527741">
    <w:abstractNumId w:val="9"/>
  </w:num>
  <w:num w:numId="3" w16cid:durableId="1922906558">
    <w:abstractNumId w:val="6"/>
  </w:num>
  <w:num w:numId="4" w16cid:durableId="973753545">
    <w:abstractNumId w:val="3"/>
  </w:num>
  <w:num w:numId="5" w16cid:durableId="732628480">
    <w:abstractNumId w:val="0"/>
  </w:num>
  <w:num w:numId="6" w16cid:durableId="435179996">
    <w:abstractNumId w:val="10"/>
  </w:num>
  <w:num w:numId="7" w16cid:durableId="1750535652">
    <w:abstractNumId w:val="2"/>
  </w:num>
  <w:num w:numId="8" w16cid:durableId="855653754">
    <w:abstractNumId w:val="1"/>
  </w:num>
  <w:num w:numId="9" w16cid:durableId="873812565">
    <w:abstractNumId w:val="4"/>
  </w:num>
  <w:num w:numId="10" w16cid:durableId="937787374">
    <w:abstractNumId w:val="7"/>
  </w:num>
  <w:num w:numId="11" w16cid:durableId="53897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3726D"/>
    <w:rsid w:val="001553A0"/>
    <w:rsid w:val="001600AA"/>
    <w:rsid w:val="00160BD8"/>
    <w:rsid w:val="00160F19"/>
    <w:rsid w:val="001733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15AA"/>
    <w:rsid w:val="006477C6"/>
    <w:rsid w:val="006C1066"/>
    <w:rsid w:val="006D61C0"/>
    <w:rsid w:val="006E3B47"/>
    <w:rsid w:val="0071195D"/>
    <w:rsid w:val="00725C04"/>
    <w:rsid w:val="0073027E"/>
    <w:rsid w:val="00752DAB"/>
    <w:rsid w:val="00754729"/>
    <w:rsid w:val="00757266"/>
    <w:rsid w:val="0078228F"/>
    <w:rsid w:val="007A0A08"/>
    <w:rsid w:val="007A77C0"/>
    <w:rsid w:val="007A798F"/>
    <w:rsid w:val="007A7D35"/>
    <w:rsid w:val="007C0BE9"/>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0754C"/>
    <w:rsid w:val="00A200C1"/>
    <w:rsid w:val="00A25D68"/>
    <w:rsid w:val="00A54140"/>
    <w:rsid w:val="00A87B6C"/>
    <w:rsid w:val="00AA4BD8"/>
    <w:rsid w:val="00AB32DB"/>
    <w:rsid w:val="00AB35AD"/>
    <w:rsid w:val="00AB58F6"/>
    <w:rsid w:val="00AF5753"/>
    <w:rsid w:val="00B41652"/>
    <w:rsid w:val="00B47C5F"/>
    <w:rsid w:val="00B63C3B"/>
    <w:rsid w:val="00B80A99"/>
    <w:rsid w:val="00BE27AD"/>
    <w:rsid w:val="00C16543"/>
    <w:rsid w:val="00C47616"/>
    <w:rsid w:val="00C71581"/>
    <w:rsid w:val="00C87466"/>
    <w:rsid w:val="00CF37C0"/>
    <w:rsid w:val="00D17F20"/>
    <w:rsid w:val="00D20053"/>
    <w:rsid w:val="00D413C3"/>
    <w:rsid w:val="00D76E11"/>
    <w:rsid w:val="00D87F55"/>
    <w:rsid w:val="00DA0F4F"/>
    <w:rsid w:val="00DB02BD"/>
    <w:rsid w:val="00DB1ED4"/>
    <w:rsid w:val="00DE53CF"/>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 w:type="paragraph" w:styleId="Header">
    <w:name w:val="header"/>
    <w:basedOn w:val="Normal"/>
    <w:link w:val="HeaderChar"/>
    <w:uiPriority w:val="99"/>
    <w:unhideWhenUsed/>
    <w:rsid w:val="00BE2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7AD"/>
    <w:rPr>
      <w:rFonts w:ascii="Calibri" w:eastAsia="Calibri" w:hAnsi="Calibri" w:cs="Times New Roman"/>
      <w:sz w:val="22"/>
      <w:szCs w:val="22"/>
      <w:lang w:val="en-GB"/>
    </w:rPr>
  </w:style>
  <w:style w:type="paragraph" w:styleId="Footer">
    <w:name w:val="footer"/>
    <w:basedOn w:val="Normal"/>
    <w:link w:val="FooterChar"/>
    <w:uiPriority w:val="99"/>
    <w:unhideWhenUsed/>
    <w:rsid w:val="00BE2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7AD"/>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uldrey@me.com" TargetMode="External"/><Relationship Id="rId5" Type="http://schemas.openxmlformats.org/officeDocument/2006/relationships/styles" Target="styles.xml"/><Relationship Id="rId10"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830566c-5530-4cd1-aa3e-3d53a1ffd281" xsi:nil="true"/>
    <TaxKeywordTaxHTField xmlns="5830566c-5530-4cd1-aa3e-3d53a1ffd281" xsi:nil="true"/>
    <_ip_UnifiedCompliancePolicyProperties xmlns="http://schemas.microsoft.com/sharepoint/v3" xsi:nil="true"/>
    <lcf76f155ced4ddcb4097134ff3c332f xmlns="9c713dc8-e4b2-478c-a982-1ea2d03c7d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C7B062B48B0468FC1072DDCB9FC67" ma:contentTypeVersion="16" ma:contentTypeDescription="Create a new document." ma:contentTypeScope="" ma:versionID="288bfb36759564b1b24298f401d835e6">
  <xsd:schema xmlns:xsd="http://www.w3.org/2001/XMLSchema" xmlns:xs="http://www.w3.org/2001/XMLSchema" xmlns:p="http://schemas.microsoft.com/office/2006/metadata/properties" xmlns:ns1="http://schemas.microsoft.com/sharepoint/v3" xmlns:ns2="9c713dc8-e4b2-478c-a982-1ea2d03c7d76" xmlns:ns3="5830566c-5530-4cd1-aa3e-3d53a1ffd281" xmlns:ns4="a785ad58-1d57-4f8a-aa71-77170459bd0d" targetNamespace="http://schemas.microsoft.com/office/2006/metadata/properties" ma:root="true" ma:fieldsID="ac119c465d55e0cbf126a396b14ac0f8" ns1:_="" ns2:_="" ns3:_="" ns4:_="">
    <xsd:import namespace="http://schemas.microsoft.com/sharepoint/v3"/>
    <xsd:import namespace="9c713dc8-e4b2-478c-a982-1ea2d03c7d76"/>
    <xsd:import namespace="5830566c-5530-4cd1-aa3e-3d53a1ffd281"/>
    <xsd:import namespace="a785ad58-1d57-4f8a-aa71-77170459bd0d"/>
    <xsd:element name="properties">
      <xsd:complexType>
        <xsd:sequence>
          <xsd:element name="documentManagement">
            <xsd:complexType>
              <xsd:all>
                <xsd:element ref="ns3:TaxKeywordTaxHTField" minOccurs="0"/>
                <xsd:element ref="ns3:TaxCatchAll" minOccurs="0"/>
                <xsd:element ref="ns4:SharedWithUsers"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13dc8-e4b2-478c-a982-1ea2d03c7d7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0566c-5530-4cd1-aa3e-3d53a1ffd281"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TaxCatchAll" ma:index="10" nillable="true" ma:displayName="Taxonomy Catch All Column" ma:hidden="true" ma:list="{357b1097-fe7f-43c1-ace2-2945175ff3e3}" ma:internalName="TaxCatchAll" ma:showField="CatchAllData" ma:web="5830566c-5530-4cd1-aa3e-3d53a1ffd2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1"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43D84-28E3-474B-8E60-DFB9002CFECE}">
  <ds:schemaRefs>
    <ds:schemaRef ds:uri="http://schemas.microsoft.com/office/2006/metadata/properties"/>
    <ds:schemaRef ds:uri="http://schemas.microsoft.com/office/infopath/2007/PartnerControls"/>
    <ds:schemaRef ds:uri="http://schemas.microsoft.com/sharepoint/v3"/>
    <ds:schemaRef ds:uri="c1f2f9ee-a915-4097-b5bc-c16f7e75d42e"/>
    <ds:schemaRef ds:uri="5830566c-5530-4cd1-aa3e-3d53a1ffd281"/>
  </ds:schemaRefs>
</ds:datastoreItem>
</file>

<file path=customXml/itemProps2.xml><?xml version="1.0" encoding="utf-8"?>
<ds:datastoreItem xmlns:ds="http://schemas.openxmlformats.org/officeDocument/2006/customXml" ds:itemID="{5AD89FBC-D9B0-4969-8487-C4D69A1DFFEF}">
  <ds:schemaRefs>
    <ds:schemaRef ds:uri="http://schemas.microsoft.com/sharepoint/v3/contenttype/forms"/>
  </ds:schemaRefs>
</ds:datastoreItem>
</file>

<file path=customXml/itemProps3.xml><?xml version="1.0" encoding="utf-8"?>
<ds:datastoreItem xmlns:ds="http://schemas.openxmlformats.org/officeDocument/2006/customXml" ds:itemID="{7C3E2F4E-9378-44E2-AFE7-9CC6054EA2B6}"/>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MAROTTA, Lisa (WOOTTON MEDICAL CENTRE)</cp:lastModifiedBy>
  <cp:revision>2</cp:revision>
  <cp:lastPrinted>2018-04-22T19:48:00Z</cp:lastPrinted>
  <dcterms:created xsi:type="dcterms:W3CDTF">2025-07-24T12:56:00Z</dcterms:created>
  <dcterms:modified xsi:type="dcterms:W3CDTF">2025-07-24T12:56:00Z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0x010100C93C7B062B48B0468FC1072DDCB9FC67</vt:lpwstr>
  </property>
  <property fmtid="{D5CDD505-2E9C-101B-9397-08002B2CF9AE}" pid="3" name="TaxKeyword">
    <vt:lpwstr/>
  </property>
  <property fmtid="{D5CDD505-2E9C-101B-9397-08002B2CF9AE}" pid="4" name="MediaServiceImageTags">
    <vt:lpwstr/>
  </property>
</Properties>
</file>